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B4" w:rsidRDefault="000F0C6C">
      <w:pPr>
        <w:pBdr>
          <w:top w:val="single" w:sz="15" w:space="0" w:color="000000"/>
          <w:left w:val="single" w:sz="16" w:space="0" w:color="000000"/>
          <w:bottom w:val="single" w:sz="16" w:space="0" w:color="000000"/>
          <w:right w:val="single" w:sz="16" w:space="0" w:color="000000"/>
        </w:pBdr>
        <w:spacing w:after="1258"/>
        <w:ind w:left="739"/>
      </w:pPr>
      <w:r>
        <w:rPr>
          <w:rFonts w:ascii="Times New Roman" w:eastAsia="Times New Roman" w:hAnsi="Times New Roman" w:cs="Times New Roman"/>
          <w:b/>
        </w:rPr>
        <w:t xml:space="preserve">Nr w rejestrze osób badanych </w:t>
      </w:r>
    </w:p>
    <w:p w:rsidR="00952AB4" w:rsidRDefault="000F0C6C">
      <w:pPr>
        <w:spacing w:after="0"/>
        <w:ind w:left="739"/>
      </w:pPr>
      <w:r>
        <w:rPr>
          <w:rFonts w:ascii="Times New Roman" w:eastAsia="Times New Roman" w:hAnsi="Times New Roman" w:cs="Times New Roman"/>
        </w:rPr>
        <w:t xml:space="preserve">……………………………..................................... </w:t>
      </w:r>
    </w:p>
    <w:p w:rsidR="00952AB4" w:rsidRDefault="000F0C6C">
      <w:pPr>
        <w:spacing w:after="574"/>
        <w:ind w:left="1495"/>
      </w:pPr>
      <w:r>
        <w:rPr>
          <w:rFonts w:ascii="Times New Roman" w:eastAsia="Times New Roman" w:hAnsi="Times New Roman" w:cs="Times New Roman"/>
          <w:sz w:val="17"/>
        </w:rPr>
        <w:t xml:space="preserve">  (określenie pracowni psychologicznej*</w:t>
      </w:r>
      <w:r>
        <w:rPr>
          <w:rFonts w:ascii="Times New Roman" w:eastAsia="Times New Roman" w:hAnsi="Times New Roman" w:cs="Times New Roman"/>
          <w:sz w:val="17"/>
          <w:vertAlign w:val="superscript"/>
        </w:rPr>
        <w:t>)</w:t>
      </w:r>
      <w:r>
        <w:rPr>
          <w:rFonts w:ascii="Times New Roman" w:eastAsia="Times New Roman" w:hAnsi="Times New Roman" w:cs="Times New Roman"/>
          <w:sz w:val="17"/>
        </w:rPr>
        <w:t xml:space="preserve">) </w:t>
      </w:r>
    </w:p>
    <w:p w:rsidR="00952AB4" w:rsidRDefault="000F0C6C">
      <w:pPr>
        <w:pStyle w:val="Nagwek1"/>
      </w:pPr>
      <w:r>
        <w:t xml:space="preserve">KARTA BADANIA PSYCHOLOGICZNEGO </w:t>
      </w:r>
    </w:p>
    <w:tbl>
      <w:tblPr>
        <w:tblStyle w:val="TableGrid"/>
        <w:tblW w:w="9771" w:type="dxa"/>
        <w:tblInd w:w="-9" w:type="dxa"/>
        <w:tblCellMar>
          <w:top w:w="42" w:type="dxa"/>
          <w:left w:w="101" w:type="dxa"/>
          <w:right w:w="45" w:type="dxa"/>
        </w:tblCellMar>
        <w:tblLook w:val="04A0" w:firstRow="1" w:lastRow="0" w:firstColumn="1" w:lastColumn="0" w:noHBand="0" w:noVBand="1"/>
      </w:tblPr>
      <w:tblGrid>
        <w:gridCol w:w="4631"/>
        <w:gridCol w:w="1599"/>
        <w:gridCol w:w="1854"/>
        <w:gridCol w:w="1687"/>
      </w:tblGrid>
      <w:tr w:rsidR="00952AB4">
        <w:trPr>
          <w:trHeight w:val="433"/>
        </w:trPr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pPr>
              <w:ind w:left="162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OSOBA BADANA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2AB4" w:rsidRDefault="00952AB4"/>
        </w:tc>
      </w:tr>
      <w:tr w:rsidR="00952AB4">
        <w:trPr>
          <w:trHeight w:val="592"/>
        </w:trPr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Imię i nazwisko: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52AB4" w:rsidRDefault="00952AB4"/>
        </w:tc>
      </w:tr>
      <w:tr w:rsidR="00952AB4">
        <w:trPr>
          <w:trHeight w:val="894"/>
        </w:trPr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pPr>
              <w:spacing w:after="2" w:line="23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Nr PESEL, a w przypadku osoby, której nie nadano nr PESEL </w:t>
            </w:r>
            <w:r>
              <w:rPr>
                <w:rFonts w:ascii="Times New Roman" w:eastAsia="Times New Roman" w:hAnsi="Times New Roman" w:cs="Times New Roman"/>
                <w:sz w:val="19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nazwa i numer dokumentu stwierdzającego tożsamość ...................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….......................................................................................................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Wiek: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>Płeć:**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952AB4">
        <w:trPr>
          <w:trHeight w:val="795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Adres miejsca zamieszkania:  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Wykształcenie: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2AB4" w:rsidRDefault="00952AB4"/>
        </w:tc>
      </w:tr>
      <w:tr w:rsidR="00952AB4">
        <w:trPr>
          <w:trHeight w:val="795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Data badania: 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Data poprzedniego badania: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2AB4" w:rsidRDefault="00952AB4"/>
        </w:tc>
      </w:tr>
      <w:tr w:rsidR="00952AB4">
        <w:trPr>
          <w:trHeight w:val="795"/>
        </w:trPr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Posiadane kategorie prawa jazdy: 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>Podmiot wydający prawo jazdy: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2AB4" w:rsidRDefault="00952AB4"/>
        </w:tc>
      </w:tr>
      <w:tr w:rsidR="00952AB4">
        <w:trPr>
          <w:trHeight w:val="3848"/>
        </w:trPr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Cel badania: 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2AB4" w:rsidRDefault="00952AB4"/>
        </w:tc>
      </w:tr>
      <w:tr w:rsidR="00952AB4">
        <w:trPr>
          <w:trHeight w:val="749"/>
        </w:trPr>
        <w:tc>
          <w:tcPr>
            <w:tcW w:w="9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Podmiot kierujący na badanie, jeżeli dotyczy: </w:t>
            </w:r>
          </w:p>
        </w:tc>
      </w:tr>
    </w:tbl>
    <w:p w:rsidR="008A60B0" w:rsidRDefault="008A60B0">
      <w:pPr>
        <w:spacing w:after="0"/>
        <w:ind w:left="738"/>
        <w:rPr>
          <w:rFonts w:ascii="Arial" w:eastAsia="Arial" w:hAnsi="Arial" w:cs="Arial"/>
          <w:sz w:val="19"/>
        </w:rPr>
      </w:pPr>
    </w:p>
    <w:p w:rsidR="008A60B0" w:rsidRDefault="008A60B0">
      <w:pPr>
        <w:spacing w:after="0"/>
        <w:ind w:left="738"/>
        <w:rPr>
          <w:rFonts w:ascii="Arial" w:eastAsia="Arial" w:hAnsi="Arial" w:cs="Arial"/>
          <w:sz w:val="19"/>
        </w:rPr>
      </w:pPr>
    </w:p>
    <w:p w:rsidR="008A60B0" w:rsidRDefault="008A60B0">
      <w:pPr>
        <w:spacing w:after="0"/>
        <w:ind w:left="738"/>
        <w:rPr>
          <w:rFonts w:ascii="Arial" w:eastAsia="Arial" w:hAnsi="Arial" w:cs="Arial"/>
          <w:sz w:val="19"/>
        </w:rPr>
      </w:pPr>
    </w:p>
    <w:p w:rsidR="00952AB4" w:rsidRDefault="000F0C6C">
      <w:pPr>
        <w:spacing w:after="0"/>
        <w:ind w:left="738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sz w:val="19"/>
        </w:rPr>
        <w:tab/>
        <w:t xml:space="preserve"> </w:t>
      </w:r>
    </w:p>
    <w:tbl>
      <w:tblPr>
        <w:tblStyle w:val="TableGrid"/>
        <w:tblW w:w="9768" w:type="dxa"/>
        <w:tblInd w:w="-15" w:type="dxa"/>
        <w:tblCellMar>
          <w:top w:w="5" w:type="dxa"/>
          <w:left w:w="62" w:type="dxa"/>
          <w:right w:w="115" w:type="dxa"/>
        </w:tblCellMar>
        <w:tblLook w:val="04A0" w:firstRow="1" w:lastRow="0" w:firstColumn="1" w:lastColumn="0" w:noHBand="0" w:noVBand="1"/>
      </w:tblPr>
      <w:tblGrid>
        <w:gridCol w:w="9768"/>
      </w:tblGrid>
      <w:tr w:rsidR="00952AB4">
        <w:trPr>
          <w:trHeight w:val="418"/>
        </w:trPr>
        <w:tc>
          <w:tcPr>
            <w:tcW w:w="9768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WYNIK BADANIA PSYCHOLOGICZNEGO </w:t>
            </w:r>
          </w:p>
        </w:tc>
      </w:tr>
      <w:tr w:rsidR="00952AB4">
        <w:trPr>
          <w:trHeight w:val="4170"/>
        </w:trPr>
        <w:tc>
          <w:tcPr>
            <w:tcW w:w="976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Treść orzeczenia: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2AB4">
        <w:trPr>
          <w:trHeight w:val="4173"/>
        </w:trPr>
        <w:tc>
          <w:tcPr>
            <w:tcW w:w="976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Uzasadnienie treści orzeczenia: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2AB4">
        <w:trPr>
          <w:trHeight w:val="1084"/>
        </w:trPr>
        <w:tc>
          <w:tcPr>
            <w:tcW w:w="9768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4" w:space="0" w:color="000000"/>
            </w:tcBorders>
          </w:tcPr>
          <w:p w:rsidR="00952AB4" w:rsidRDefault="000F0C6C">
            <w:pPr>
              <w:spacing w:after="5"/>
              <w:ind w:left="44"/>
            </w:pPr>
            <w:r>
              <w:rPr>
                <w:rFonts w:ascii="Times New Roman" w:eastAsia="Times New Roman" w:hAnsi="Times New Roman" w:cs="Times New Roman"/>
              </w:rPr>
              <w:t>Podpis uprawnionego psychologa***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4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2AB4">
        <w:trPr>
          <w:trHeight w:val="1077"/>
        </w:trPr>
        <w:tc>
          <w:tcPr>
            <w:tcW w:w="9768" w:type="dxa"/>
            <w:tcBorders>
              <w:top w:val="single" w:sz="6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Potwierdzam odbiór orzeczenia psychologicznego (data i podpis osoby badanej):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2AB4">
        <w:trPr>
          <w:trHeight w:val="1392"/>
        </w:trPr>
        <w:tc>
          <w:tcPr>
            <w:tcW w:w="976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>Orzeczenie/kopię orzeczenia wysłano, jeżeli dotyczy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</w:p>
          <w:p w:rsidR="00952AB4" w:rsidRDefault="000F0C6C">
            <w:pPr>
              <w:spacing w:line="334" w:lineRule="auto"/>
              <w:ind w:right="4386"/>
            </w:pP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dnia ……………………………………………………….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do ……………………………………………………….. </w:t>
            </w:r>
          </w:p>
        </w:tc>
      </w:tr>
    </w:tbl>
    <w:p w:rsidR="00952AB4" w:rsidRDefault="000F0C6C">
      <w:pPr>
        <w:spacing w:after="0"/>
        <w:ind w:left="73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>
      <w:pPr>
        <w:spacing w:after="0"/>
        <w:ind w:right="4545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 w:rsidP="004B199A">
      <w:pPr>
        <w:spacing w:after="0"/>
        <w:ind w:left="712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 w:rsidP="004B199A">
      <w:pPr>
        <w:pStyle w:val="Akapitzlist"/>
        <w:numPr>
          <w:ilvl w:val="0"/>
          <w:numId w:val="5"/>
        </w:numPr>
        <w:spacing w:after="0"/>
      </w:pPr>
      <w:r w:rsidRPr="004B199A">
        <w:rPr>
          <w:rFonts w:ascii="Times New Roman" w:eastAsia="Times New Roman" w:hAnsi="Times New Roman" w:cs="Times New Roman"/>
          <w:b/>
        </w:rPr>
        <w:lastRenderedPageBreak/>
        <w:t xml:space="preserve">OCENA I OPIS OSOBY BADANEJ POD WZGLĘDEM OSOBOWOŚCI, Z UWZGLĘDNIENIEM FUNKCJONOWANIA W TRUDNYCH SYTUACJACH, A TAKŻE DOJRZAŁOŚCI SPOŁECZNEJ  </w:t>
      </w:r>
    </w:p>
    <w:tbl>
      <w:tblPr>
        <w:tblStyle w:val="TableGrid"/>
        <w:tblW w:w="9770" w:type="dxa"/>
        <w:tblInd w:w="-6" w:type="dxa"/>
        <w:tblCellMar>
          <w:top w:w="7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770"/>
      </w:tblGrid>
      <w:tr w:rsidR="00952AB4">
        <w:trPr>
          <w:trHeight w:val="530"/>
        </w:trPr>
        <w:tc>
          <w:tcPr>
            <w:tcW w:w="97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Nazwa testu i wyniki </w:t>
            </w:r>
          </w:p>
        </w:tc>
      </w:tr>
      <w:tr w:rsidR="00952AB4">
        <w:trPr>
          <w:trHeight w:val="5369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A35" w:rsidRPr="008A60B0" w:rsidRDefault="000F0C6C" w:rsidP="00DB2A35">
            <w:pPr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A60B0" w:rsidRDefault="008A60B0" w:rsidP="00DB2A35">
            <w:pPr>
              <w:ind w:left="1"/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>EPQ-R</w:t>
            </w:r>
          </w:p>
          <w:tbl>
            <w:tblPr>
              <w:tblStyle w:val="Tabela-Siatk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589"/>
              <w:gridCol w:w="1591"/>
              <w:gridCol w:w="1591"/>
              <w:gridCol w:w="1591"/>
              <w:gridCol w:w="1591"/>
              <w:gridCol w:w="1591"/>
            </w:tblGrid>
            <w:tr w:rsidR="00DB2A35" w:rsidTr="00DB2A35">
              <w:tc>
                <w:tcPr>
                  <w:tcW w:w="1590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</w:pPr>
                  <w:r>
                    <w:t>N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</w:pPr>
                  <w:r>
                    <w:t>P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</w:pPr>
                  <w:r>
                    <w:t>K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</w:pPr>
                  <w:r>
                    <w:t>Pr</w:t>
                  </w:r>
                </w:p>
              </w:tc>
            </w:tr>
            <w:tr w:rsidR="00DB2A35" w:rsidTr="00DB2A35">
              <w:tc>
                <w:tcPr>
                  <w:tcW w:w="1590" w:type="dxa"/>
                </w:tcPr>
                <w:p w:rsidR="00DB2A35" w:rsidRDefault="00DB2A35" w:rsidP="00DB2A35">
                  <w:r>
                    <w:t>WS</w:t>
                  </w:r>
                </w:p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</w:tr>
            <w:tr w:rsidR="00DB2A35" w:rsidTr="00DB2A35">
              <w:tc>
                <w:tcPr>
                  <w:tcW w:w="1590" w:type="dxa"/>
                </w:tcPr>
                <w:p w:rsidR="00DB2A35" w:rsidRDefault="00DB2A35" w:rsidP="00DB2A35">
                  <w:r>
                    <w:t>WP</w:t>
                  </w:r>
                </w:p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  <w:tc>
                <w:tcPr>
                  <w:tcW w:w="1591" w:type="dxa"/>
                </w:tcPr>
                <w:p w:rsidR="00DB2A35" w:rsidRDefault="00DB2A35" w:rsidP="00DB2A35"/>
              </w:tc>
            </w:tr>
          </w:tbl>
          <w:p w:rsidR="008A60B0" w:rsidRPr="008A60B0" w:rsidRDefault="008A60B0" w:rsidP="00DB2A35">
            <w:pPr>
              <w:rPr>
                <w:rFonts w:ascii="Times New Roman" w:eastAsia="Times New Roman" w:hAnsi="Times New Roman" w:cs="Times New Roman"/>
              </w:rPr>
            </w:pPr>
          </w:p>
          <w:p w:rsidR="008A60B0" w:rsidRPr="008A60B0" w:rsidRDefault="008A60B0" w:rsidP="008A60B0">
            <w:pPr>
              <w:ind w:left="1"/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>CISS</w:t>
            </w:r>
          </w:p>
          <w:p w:rsidR="00DB2A35" w:rsidRPr="008A60B0" w:rsidRDefault="008A60B0" w:rsidP="008A60B0">
            <w:pPr>
              <w:ind w:left="1"/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tbl>
            <w:tblPr>
              <w:tblStyle w:val="Tabela-Siatk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589"/>
              <w:gridCol w:w="1591"/>
              <w:gridCol w:w="1591"/>
              <w:gridCol w:w="1591"/>
              <w:gridCol w:w="1591"/>
              <w:gridCol w:w="1591"/>
            </w:tblGrid>
            <w:tr w:rsidR="00DB2A35" w:rsidTr="00DB2A35">
              <w:tc>
                <w:tcPr>
                  <w:tcW w:w="1590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SSZ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SSE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SSU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ACZ</w:t>
                  </w:r>
                </w:p>
              </w:tc>
              <w:tc>
                <w:tcPr>
                  <w:tcW w:w="1591" w:type="dxa"/>
                </w:tcPr>
                <w:p w:rsidR="00DB2A35" w:rsidRDefault="00DB2A35" w:rsidP="00DB2A35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PKT</w:t>
                  </w:r>
                </w:p>
              </w:tc>
            </w:tr>
            <w:tr w:rsidR="00DB2A35" w:rsidTr="00DB2A35">
              <w:tc>
                <w:tcPr>
                  <w:tcW w:w="1590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DB2A35" w:rsidTr="00DB2A35">
              <w:tc>
                <w:tcPr>
                  <w:tcW w:w="1590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591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952AB4" w:rsidRDefault="008A60B0" w:rsidP="00DB2A35">
            <w:pPr>
              <w:ind w:left="1"/>
            </w:pPr>
            <w:r w:rsidRPr="008A60B0">
              <w:rPr>
                <w:rFonts w:ascii="Times New Roman" w:eastAsia="Times New Roman" w:hAnsi="Times New Roman" w:cs="Times New Roman"/>
              </w:rPr>
              <w:t xml:space="preserve">         </w:t>
            </w:r>
          </w:p>
          <w:p w:rsidR="00952AB4" w:rsidRDefault="000F0C6C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B2A35">
              <w:rPr>
                <w:rFonts w:ascii="Times New Roman" w:eastAsia="Times New Roman" w:hAnsi="Times New Roman" w:cs="Times New Roman"/>
              </w:rPr>
              <w:t>Uwagi:</w:t>
            </w:r>
          </w:p>
          <w:p w:rsidR="00952AB4" w:rsidRDefault="000F0C6C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A60B0" w:rsidRDefault="008A60B0" w:rsidP="008A60B0"/>
          <w:p w:rsidR="00952AB4" w:rsidRDefault="000F0C6C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0"/>
        <w:ind w:left="828"/>
      </w:pPr>
      <w:r>
        <w:rPr>
          <w:rFonts w:ascii="Times New Roman" w:eastAsia="Times New Roman" w:hAnsi="Times New Roman" w:cs="Times New Roman"/>
        </w:rPr>
        <w:t xml:space="preserve"> </w:t>
      </w:r>
    </w:p>
    <w:p w:rsidR="00952AB4" w:rsidRDefault="000F0C6C">
      <w:pPr>
        <w:spacing w:after="0"/>
        <w:ind w:left="828"/>
      </w:pPr>
      <w:r>
        <w:rPr>
          <w:rFonts w:ascii="Times New Roman" w:eastAsia="Times New Roman" w:hAnsi="Times New Roman" w:cs="Times New Roman"/>
        </w:rPr>
        <w:t xml:space="preserve"> </w:t>
      </w:r>
    </w:p>
    <w:p w:rsidR="00952AB4" w:rsidRDefault="000F0C6C" w:rsidP="004B199A">
      <w:pPr>
        <w:pStyle w:val="Akapitzlist"/>
        <w:numPr>
          <w:ilvl w:val="0"/>
          <w:numId w:val="5"/>
        </w:numPr>
        <w:spacing w:after="0"/>
      </w:pPr>
      <w:r w:rsidRPr="004B199A">
        <w:rPr>
          <w:rFonts w:ascii="Times New Roman" w:eastAsia="Times New Roman" w:hAnsi="Times New Roman" w:cs="Times New Roman"/>
          <w:b/>
        </w:rPr>
        <w:t>SPRAWNOŚĆ PSYCHOMOTORYCZNA</w:t>
      </w:r>
      <w:r w:rsidRPr="004B199A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742" w:type="dxa"/>
        <w:tblInd w:w="28" w:type="dxa"/>
        <w:tblCellMar>
          <w:top w:w="10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742"/>
      </w:tblGrid>
      <w:tr w:rsidR="00952AB4">
        <w:trPr>
          <w:trHeight w:val="522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Nazwa testu i wyniki </w:t>
            </w:r>
          </w:p>
        </w:tc>
      </w:tr>
      <w:tr w:rsidR="00952AB4">
        <w:trPr>
          <w:trHeight w:val="4861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APARAT PIÓRKOWSKIEGO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58"/>
              <w:gridCol w:w="4759"/>
            </w:tblGrid>
            <w:tr w:rsidR="008A60B0" w:rsidTr="008A60B0">
              <w:tc>
                <w:tcPr>
                  <w:tcW w:w="4758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759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</w:tc>
            </w:tr>
          </w:tbl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>APARAT KRZYŻOWY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58"/>
              <w:gridCol w:w="4759"/>
            </w:tblGrid>
            <w:tr w:rsidR="008A60B0" w:rsidTr="008A60B0">
              <w:tc>
                <w:tcPr>
                  <w:tcW w:w="4758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759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</w:tc>
            </w:tr>
          </w:tbl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>MRK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72"/>
              <w:gridCol w:w="3172"/>
              <w:gridCol w:w="3173"/>
            </w:tblGrid>
            <w:tr w:rsidR="008A60B0" w:rsidTr="008A60B0">
              <w:tc>
                <w:tcPr>
                  <w:tcW w:w="3172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</w:tc>
              <w:tc>
                <w:tcPr>
                  <w:tcW w:w="3172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B</w:t>
                  </w:r>
                </w:p>
              </w:tc>
              <w:tc>
                <w:tcPr>
                  <w:tcW w:w="3173" w:type="dxa"/>
                </w:tcPr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:rsidR="008A60B0" w:rsidRDefault="008A60B0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p w:rsidR="00952AB4" w:rsidRDefault="008A60B0">
            <w:r>
              <w:t>Uwagi: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 w:rsidP="008A60B0">
            <w:pPr>
              <w:spacing w:after="233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26"/>
        <w:ind w:left="828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ab/>
        <w:t xml:space="preserve"> </w:t>
      </w:r>
    </w:p>
    <w:p w:rsidR="00952AB4" w:rsidRDefault="000F0C6C" w:rsidP="004B199A">
      <w:pPr>
        <w:numPr>
          <w:ilvl w:val="0"/>
          <w:numId w:val="5"/>
        </w:numPr>
        <w:spacing w:after="0"/>
      </w:pPr>
      <w:r>
        <w:rPr>
          <w:rFonts w:ascii="Times New Roman" w:eastAsia="Times New Roman" w:hAnsi="Times New Roman" w:cs="Times New Roman"/>
          <w:b/>
        </w:rPr>
        <w:lastRenderedPageBreak/>
        <w:t xml:space="preserve">WNIOSKI </w:t>
      </w:r>
      <w:bookmarkStart w:id="0" w:name="_GoBack"/>
      <w:bookmarkEnd w:id="0"/>
    </w:p>
    <w:tbl>
      <w:tblPr>
        <w:tblStyle w:val="TableGrid"/>
        <w:tblW w:w="9756" w:type="dxa"/>
        <w:tblInd w:w="28" w:type="dxa"/>
        <w:tblCellMar>
          <w:top w:w="5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756"/>
      </w:tblGrid>
      <w:tr w:rsidR="00952AB4">
        <w:trPr>
          <w:trHeight w:val="3581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spacing w:after="233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0"/>
        <w:ind w:left="82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>
      <w:pPr>
        <w:spacing w:after="0"/>
        <w:ind w:left="82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 w:rsidP="004B199A">
      <w:pPr>
        <w:numPr>
          <w:ilvl w:val="0"/>
          <w:numId w:val="5"/>
        </w:numPr>
        <w:spacing w:after="0"/>
      </w:pPr>
      <w:r>
        <w:rPr>
          <w:rFonts w:ascii="Times New Roman" w:eastAsia="Times New Roman" w:hAnsi="Times New Roman" w:cs="Times New Roman"/>
          <w:b/>
        </w:rPr>
        <w:t xml:space="preserve">ZALECENIA </w:t>
      </w:r>
    </w:p>
    <w:tbl>
      <w:tblPr>
        <w:tblStyle w:val="TableGrid"/>
        <w:tblW w:w="9742" w:type="dxa"/>
        <w:tblInd w:w="28" w:type="dxa"/>
        <w:tblCellMar>
          <w:top w:w="7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742"/>
      </w:tblGrid>
      <w:tr w:rsidR="00952AB4">
        <w:trPr>
          <w:trHeight w:val="3406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spacing w:after="23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0"/>
        <w:ind w:left="827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>
      <w:pPr>
        <w:spacing w:after="0"/>
        <w:ind w:left="827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>
      <w:pPr>
        <w:tabs>
          <w:tab w:val="center" w:pos="3446"/>
          <w:tab w:val="center" w:pos="4101"/>
          <w:tab w:val="center" w:pos="4755"/>
          <w:tab w:val="center" w:pos="7434"/>
        </w:tabs>
        <w:spacing w:after="0"/>
      </w:pPr>
      <w:r>
        <w:rPr>
          <w:rFonts w:ascii="Times New Roman" w:eastAsia="Times New Roman" w:hAnsi="Times New Roman" w:cs="Times New Roman"/>
        </w:rPr>
        <w:t xml:space="preserve">…………………………………..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         ……………..………………………… </w:t>
      </w:r>
    </w:p>
    <w:p w:rsidR="00952AB4" w:rsidRDefault="000F0C6C">
      <w:pPr>
        <w:spacing w:after="4" w:line="258" w:lineRule="auto"/>
        <w:ind w:left="828" w:right="625" w:hanging="787"/>
      </w:pPr>
      <w:r>
        <w:rPr>
          <w:rFonts w:ascii="Times New Roman" w:eastAsia="Times New Roman" w:hAnsi="Times New Roman" w:cs="Times New Roman"/>
          <w:sz w:val="17"/>
        </w:rPr>
        <w:t xml:space="preserve">         (data badania psychologicznego)</w:t>
      </w:r>
      <w:r>
        <w:rPr>
          <w:rFonts w:ascii="Times New Roman" w:eastAsia="Times New Roman" w:hAnsi="Times New Roman" w:cs="Times New Roman"/>
          <w:color w:val="FF0000"/>
          <w:sz w:val="17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17"/>
        </w:rPr>
        <w:tab/>
        <w:t xml:space="preserve"> </w:t>
      </w:r>
      <w:r>
        <w:rPr>
          <w:rFonts w:ascii="Times New Roman" w:eastAsia="Times New Roman" w:hAnsi="Times New Roman" w:cs="Times New Roman"/>
          <w:color w:val="FF0000"/>
          <w:sz w:val="17"/>
        </w:rPr>
        <w:tab/>
        <w:t xml:space="preserve"> </w:t>
      </w:r>
      <w:r>
        <w:rPr>
          <w:rFonts w:ascii="Times New Roman" w:eastAsia="Times New Roman" w:hAnsi="Times New Roman" w:cs="Times New Roman"/>
          <w:color w:val="FF0000"/>
          <w:sz w:val="17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17"/>
        </w:rPr>
        <w:t>(informacje o uprawnionym psychologu                                                                                                                                                         oraz jego podpis***</w:t>
      </w:r>
      <w:r>
        <w:rPr>
          <w:rFonts w:ascii="Times New Roman" w:eastAsia="Times New Roman" w:hAnsi="Times New Roman" w:cs="Times New Roman"/>
          <w:sz w:val="17"/>
          <w:vertAlign w:val="superscript"/>
        </w:rPr>
        <w:t>)</w:t>
      </w:r>
      <w:r>
        <w:rPr>
          <w:rFonts w:ascii="Times New Roman" w:eastAsia="Times New Roman" w:hAnsi="Times New Roman" w:cs="Times New Roman"/>
          <w:sz w:val="17"/>
        </w:rPr>
        <w:t>)</w:t>
      </w:r>
      <w:r>
        <w:rPr>
          <w:rFonts w:ascii="Times New Roman" w:eastAsia="Times New Roman" w:hAnsi="Times New Roman" w:cs="Times New Roman"/>
          <w:sz w:val="1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952AB4" w:rsidRDefault="000F0C6C">
      <w:pPr>
        <w:spacing w:after="279"/>
        <w:ind w:left="828"/>
      </w:pPr>
      <w:r>
        <w:rPr>
          <w:rFonts w:ascii="Times New Roman" w:eastAsia="Times New Roman" w:hAnsi="Times New Roman" w:cs="Times New Roman"/>
          <w:sz w:val="15"/>
        </w:rPr>
        <w:t xml:space="preserve"> </w:t>
      </w:r>
    </w:p>
    <w:p w:rsidR="00952AB4" w:rsidRDefault="000F0C6C">
      <w:pPr>
        <w:tabs>
          <w:tab w:val="center" w:pos="1664"/>
        </w:tabs>
        <w:spacing w:after="84"/>
      </w:pPr>
      <w:r>
        <w:rPr>
          <w:rFonts w:ascii="Times New Roman" w:eastAsia="Times New Roman" w:hAnsi="Times New Roman" w:cs="Times New Roman"/>
          <w:sz w:val="18"/>
        </w:rPr>
        <w:t>*</w:t>
      </w:r>
      <w:r>
        <w:rPr>
          <w:rFonts w:ascii="Times New Roman" w:eastAsia="Times New Roman" w:hAnsi="Times New Roman" w:cs="Times New Roman"/>
          <w:sz w:val="18"/>
          <w:vertAlign w:val="superscript"/>
        </w:rPr>
        <w:t xml:space="preserve">)  </w:t>
      </w:r>
      <w:r>
        <w:rPr>
          <w:rFonts w:ascii="Times New Roman" w:eastAsia="Times New Roman" w:hAnsi="Times New Roman" w:cs="Times New Roman"/>
          <w:sz w:val="18"/>
          <w:vertAlign w:val="superscript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Należy podać następujące dane: </w:t>
      </w:r>
    </w:p>
    <w:p w:rsidR="00952AB4" w:rsidRDefault="000F0C6C">
      <w:pPr>
        <w:numPr>
          <w:ilvl w:val="0"/>
          <w:numId w:val="2"/>
        </w:numPr>
        <w:spacing w:after="26"/>
        <w:ind w:hanging="246"/>
      </w:pPr>
      <w:r>
        <w:rPr>
          <w:rFonts w:ascii="Times New Roman" w:eastAsia="Times New Roman" w:hAnsi="Times New Roman" w:cs="Times New Roman"/>
          <w:sz w:val="18"/>
        </w:rPr>
        <w:t xml:space="preserve">nazwa i adres pracowni psychologicznej, </w:t>
      </w:r>
    </w:p>
    <w:p w:rsidR="00952AB4" w:rsidRDefault="000F0C6C">
      <w:pPr>
        <w:numPr>
          <w:ilvl w:val="0"/>
          <w:numId w:val="2"/>
        </w:numPr>
        <w:spacing w:after="26"/>
        <w:ind w:hanging="246"/>
      </w:pPr>
      <w:r>
        <w:rPr>
          <w:rFonts w:ascii="Times New Roman" w:eastAsia="Times New Roman" w:hAnsi="Times New Roman" w:cs="Times New Roman"/>
          <w:sz w:val="18"/>
        </w:rPr>
        <w:t xml:space="preserve">numer wpisu do rejestru przedsiębiorców prowadzących pracownię psychologiczną, o którym mowa w art. 83 ust. 1 pkt 1 ustawy z dnia 5 stycznia 2011 r. o kierujących pojazdami, albo do ewidencji jednostek, o której mowa  </w:t>
      </w:r>
    </w:p>
    <w:p w:rsidR="00952AB4" w:rsidRDefault="000F0C6C">
      <w:pPr>
        <w:spacing w:after="26"/>
        <w:ind w:left="476" w:right="1081" w:firstLine="246"/>
      </w:pPr>
      <w:r>
        <w:rPr>
          <w:rFonts w:ascii="Times New Roman" w:eastAsia="Times New Roman" w:hAnsi="Times New Roman" w:cs="Times New Roman"/>
          <w:sz w:val="18"/>
        </w:rPr>
        <w:t xml:space="preserve">w art. 86 ust. 4 tej ustawy, oraz oznaczenie podmiotu prowadzącego odpowiednio rejestr albo ewidencję, – numer identyfikacji podatkowej (NIP) przedsiębiorcy – jeżeli taki posiada. </w:t>
      </w:r>
    </w:p>
    <w:p w:rsidR="00952AB4" w:rsidRDefault="000F0C6C">
      <w:pPr>
        <w:tabs>
          <w:tab w:val="center" w:pos="1307"/>
        </w:tabs>
        <w:spacing w:after="67"/>
      </w:pPr>
      <w:r>
        <w:rPr>
          <w:rFonts w:ascii="Times New Roman" w:eastAsia="Times New Roman" w:hAnsi="Times New Roman" w:cs="Times New Roman"/>
          <w:sz w:val="18"/>
        </w:rPr>
        <w:t>**</w:t>
      </w:r>
      <w:r>
        <w:rPr>
          <w:rFonts w:ascii="Times New Roman" w:eastAsia="Times New Roman" w:hAnsi="Times New Roman" w:cs="Times New Roman"/>
          <w:sz w:val="18"/>
          <w:vertAlign w:val="superscript"/>
        </w:rPr>
        <w:t xml:space="preserve">) </w:t>
      </w:r>
      <w:r>
        <w:rPr>
          <w:rFonts w:ascii="Times New Roman" w:eastAsia="Times New Roman" w:hAnsi="Times New Roman" w:cs="Times New Roman"/>
          <w:sz w:val="18"/>
          <w:vertAlign w:val="superscript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Niepotrzebne skreślić. </w:t>
      </w:r>
    </w:p>
    <w:p w:rsidR="00952AB4" w:rsidRDefault="000F0C6C">
      <w:pPr>
        <w:spacing w:after="76"/>
        <w:ind w:left="49" w:hanging="10"/>
      </w:pPr>
      <w:r>
        <w:rPr>
          <w:rFonts w:ascii="Times New Roman" w:eastAsia="Times New Roman" w:hAnsi="Times New Roman" w:cs="Times New Roman"/>
          <w:sz w:val="18"/>
        </w:rPr>
        <w:t>***</w:t>
      </w:r>
      <w:r>
        <w:rPr>
          <w:rFonts w:ascii="Times New Roman" w:eastAsia="Times New Roman" w:hAnsi="Times New Roman" w:cs="Times New Roman"/>
          <w:sz w:val="18"/>
          <w:vertAlign w:val="superscript"/>
        </w:rPr>
        <w:t xml:space="preserve">) </w:t>
      </w:r>
      <w:r>
        <w:rPr>
          <w:rFonts w:ascii="Times New Roman" w:eastAsia="Times New Roman" w:hAnsi="Times New Roman" w:cs="Times New Roman"/>
          <w:sz w:val="18"/>
        </w:rPr>
        <w:t>Należy podać:</w:t>
      </w:r>
      <w:r>
        <w:rPr>
          <w:rFonts w:ascii="Times New Roman" w:eastAsia="Times New Roman" w:hAnsi="Times New Roman" w:cs="Times New Roman"/>
          <w:sz w:val="1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952AB4" w:rsidRDefault="000F0C6C">
      <w:pPr>
        <w:numPr>
          <w:ilvl w:val="0"/>
          <w:numId w:val="3"/>
        </w:numPr>
        <w:spacing w:after="26"/>
        <w:ind w:hanging="246"/>
      </w:pPr>
      <w:r>
        <w:rPr>
          <w:rFonts w:ascii="Times New Roman" w:eastAsia="Times New Roman" w:hAnsi="Times New Roman" w:cs="Times New Roman"/>
          <w:sz w:val="18"/>
        </w:rPr>
        <w:t xml:space="preserve">imię i nazwisko uprawnionego psychologa, </w:t>
      </w:r>
    </w:p>
    <w:p w:rsidR="00952AB4" w:rsidRDefault="000F0C6C">
      <w:pPr>
        <w:numPr>
          <w:ilvl w:val="0"/>
          <w:numId w:val="3"/>
        </w:numPr>
        <w:spacing w:after="26"/>
        <w:ind w:hanging="246"/>
      </w:pPr>
      <w:r>
        <w:rPr>
          <w:rFonts w:ascii="Times New Roman" w:eastAsia="Times New Roman" w:hAnsi="Times New Roman" w:cs="Times New Roman"/>
          <w:sz w:val="18"/>
        </w:rPr>
        <w:t xml:space="preserve">numer wpisu do ewidencji uprawnionych psychologów oraz oznaczenie podmiotu prowadzącego ewidencję. </w:t>
      </w:r>
    </w:p>
    <w:sectPr w:rsidR="00952AB4">
      <w:pgSz w:w="11906" w:h="16838"/>
      <w:pgMar w:top="1310" w:right="1104" w:bottom="1990" w:left="10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EDB" w:rsidRDefault="00023EDB" w:rsidP="00C24F89">
      <w:pPr>
        <w:spacing w:after="0" w:line="240" w:lineRule="auto"/>
      </w:pPr>
      <w:r>
        <w:separator/>
      </w:r>
    </w:p>
  </w:endnote>
  <w:endnote w:type="continuationSeparator" w:id="0">
    <w:p w:rsidR="00023EDB" w:rsidRDefault="00023EDB" w:rsidP="00C24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EDB" w:rsidRDefault="00023EDB" w:rsidP="00C24F89">
      <w:pPr>
        <w:spacing w:after="0" w:line="240" w:lineRule="auto"/>
      </w:pPr>
      <w:r>
        <w:separator/>
      </w:r>
    </w:p>
  </w:footnote>
  <w:footnote w:type="continuationSeparator" w:id="0">
    <w:p w:rsidR="00023EDB" w:rsidRDefault="00023EDB" w:rsidP="00C24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20D11"/>
    <w:multiLevelType w:val="hybridMultilevel"/>
    <w:tmpl w:val="F3B6320A"/>
    <w:lvl w:ilvl="0" w:tplc="417CC5FC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629CF"/>
    <w:multiLevelType w:val="hybridMultilevel"/>
    <w:tmpl w:val="3440DF46"/>
    <w:lvl w:ilvl="0" w:tplc="2884A49A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CFC2AFE">
      <w:start w:val="1"/>
      <w:numFmt w:val="bullet"/>
      <w:lvlText w:val="o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50074A">
      <w:start w:val="1"/>
      <w:numFmt w:val="bullet"/>
      <w:lvlText w:val="▪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CA39F0">
      <w:start w:val="1"/>
      <w:numFmt w:val="bullet"/>
      <w:lvlText w:val="•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5E1A50">
      <w:start w:val="1"/>
      <w:numFmt w:val="bullet"/>
      <w:lvlText w:val="o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427EDC">
      <w:start w:val="1"/>
      <w:numFmt w:val="bullet"/>
      <w:lvlText w:val="▪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7A436E">
      <w:start w:val="1"/>
      <w:numFmt w:val="bullet"/>
      <w:lvlText w:val="•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5C7FC8">
      <w:start w:val="1"/>
      <w:numFmt w:val="bullet"/>
      <w:lvlText w:val="o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CE71E2">
      <w:start w:val="1"/>
      <w:numFmt w:val="bullet"/>
      <w:lvlText w:val="▪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7D73CE"/>
    <w:multiLevelType w:val="hybridMultilevel"/>
    <w:tmpl w:val="13F26FA6"/>
    <w:lvl w:ilvl="0" w:tplc="408A6FD0">
      <w:start w:val="3"/>
      <w:numFmt w:val="decimal"/>
      <w:lvlText w:val="%1."/>
      <w:lvlJc w:val="left"/>
      <w:pPr>
        <w:ind w:left="75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24D3B05"/>
    <w:multiLevelType w:val="hybridMultilevel"/>
    <w:tmpl w:val="DD72201C"/>
    <w:lvl w:ilvl="0" w:tplc="51ACA34C">
      <w:start w:val="1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947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8C6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CA8F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C3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22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203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4470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E88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B4220A"/>
    <w:multiLevelType w:val="hybridMultilevel"/>
    <w:tmpl w:val="2C08B908"/>
    <w:lvl w:ilvl="0" w:tplc="EEE8EA3A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7EF6EC">
      <w:start w:val="1"/>
      <w:numFmt w:val="bullet"/>
      <w:lvlText w:val="o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705BCC">
      <w:start w:val="1"/>
      <w:numFmt w:val="bullet"/>
      <w:lvlText w:val="▪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61E0C">
      <w:start w:val="1"/>
      <w:numFmt w:val="bullet"/>
      <w:lvlText w:val="•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E6B454">
      <w:start w:val="1"/>
      <w:numFmt w:val="bullet"/>
      <w:lvlText w:val="o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D042CE0">
      <w:start w:val="1"/>
      <w:numFmt w:val="bullet"/>
      <w:lvlText w:val="▪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067E1A">
      <w:start w:val="1"/>
      <w:numFmt w:val="bullet"/>
      <w:lvlText w:val="•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68DD2A">
      <w:start w:val="1"/>
      <w:numFmt w:val="bullet"/>
      <w:lvlText w:val="o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A8CAE2">
      <w:start w:val="1"/>
      <w:numFmt w:val="bullet"/>
      <w:lvlText w:val="▪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B4"/>
    <w:rsid w:val="00023EDB"/>
    <w:rsid w:val="000F0C6C"/>
    <w:rsid w:val="004B199A"/>
    <w:rsid w:val="00660157"/>
    <w:rsid w:val="008A60B0"/>
    <w:rsid w:val="00943F8A"/>
    <w:rsid w:val="00952AB4"/>
    <w:rsid w:val="00C24F89"/>
    <w:rsid w:val="00D9612D"/>
    <w:rsid w:val="00D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1F291"/>
  <w15:docId w15:val="{ADC0331E-EF60-46DC-BD0A-1356EDFA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370"/>
      <w:jc w:val="right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F8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2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F89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8A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6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2D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4B1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DD1AF2-6259-4BDE-97F3-7CB5822E09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 MINISTRA ZDROWIA z dnia 24 listopada 2021 r. w sprawie ogłoszenia jednolitego tekstu rozporządzenia Ministra Zdrowia w sprawie badań psychologicznych osób ubiegających się o uprawnienia do kierowania pojazdami, kierowców oraz osób wykonujący</vt:lpstr>
    </vt:vector>
  </TitlesOfParts>
  <Company>Resort Obrony Narodowej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 MINISTRA ZDROWIA z dnia 24 listopada 2021 r. w sprawie ogłoszenia jednolitego tekstu rozporządzenia Ministra Zdrowia w sprawie badań psychologicznych osób ubiegających się o uprawnienia do kierowania pojazdami, kierowców oraz osób wykonujących pracę na stanowisku kierowcy</dc:title>
  <dc:subject/>
  <dc:creator>RCL</dc:creator>
  <cp:keywords/>
  <cp:lastModifiedBy>Baranowski Karol</cp:lastModifiedBy>
  <cp:revision>3</cp:revision>
  <cp:lastPrinted>2025-03-12T12:23:00Z</cp:lastPrinted>
  <dcterms:created xsi:type="dcterms:W3CDTF">2025-03-12T12:31:00Z</dcterms:created>
  <dcterms:modified xsi:type="dcterms:W3CDTF">2025-03-12T12:33:00Z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e0dcc6f3-7ba6-44a4-b671-0e8d7a94dd65</vt:lpwstr>
  </op:property>
  <op:property fmtid="{D5CDD505-2E9C-101B-9397-08002B2CF9AE}" pid="3" name="bjSaver">
    <vt:lpwstr>EcDPKHfr/dczJyVDuy/YHALY5Sy6WABJ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RCL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